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ECB44" w14:textId="3566901B" w:rsidR="00DA211C" w:rsidRPr="00DA211C" w:rsidRDefault="00DA211C" w:rsidP="00DA211C">
      <w:pPr>
        <w:jc w:val="center"/>
        <w:rPr>
          <w:rFonts w:ascii="Times New Roman" w:hAnsi="Times New Roman"/>
          <w:b/>
          <w:bCs/>
          <w:sz w:val="28"/>
        </w:rPr>
      </w:pPr>
      <w:r w:rsidRPr="00DA211C">
        <w:rPr>
          <w:rFonts w:ascii="Times New Roman" w:hAnsi="Times New Roman"/>
          <w:b/>
          <w:bCs/>
          <w:sz w:val="28"/>
        </w:rPr>
        <w:t>ĐỀ THI QUẬN CẨM LỆ - 2022</w:t>
      </w:r>
    </w:p>
    <w:p w14:paraId="2AF2133A" w14:textId="786C7E9B" w:rsidR="00F42F08" w:rsidRDefault="00DA211C">
      <w:r>
        <w:rPr>
          <w:noProof/>
        </w:rPr>
        <w:drawing>
          <wp:inline distT="0" distB="0" distL="0" distR="0" wp14:anchorId="06B49768" wp14:editId="171A29D4">
            <wp:extent cx="6035151" cy="2838450"/>
            <wp:effectExtent l="0" t="0" r="381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4"/>
                    <a:srcRect l="11539" t="19943" r="18269" b="21368"/>
                    <a:stretch/>
                  </pic:blipFill>
                  <pic:spPr bwMode="auto">
                    <a:xfrm>
                      <a:off x="0" y="0"/>
                      <a:ext cx="6041893" cy="2841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1F6D8" w14:textId="7C98997F" w:rsidR="00B45EA4" w:rsidRDefault="00B45EA4">
      <w:r>
        <w:rPr>
          <w:noProof/>
        </w:rPr>
        <w:drawing>
          <wp:inline distT="0" distB="0" distL="0" distR="0" wp14:anchorId="036155EC" wp14:editId="0D0DA9C1">
            <wp:extent cx="5928852" cy="3766457"/>
            <wp:effectExtent l="0" t="0" r="0" b="5715"/>
            <wp:docPr id="2" name="Picture 2" descr="Graphical user interfac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ord&#10;&#10;Description automatically generated"/>
                    <pic:cNvPicPr/>
                  </pic:nvPicPr>
                  <pic:blipFill rotWithShape="1">
                    <a:blip r:embed="rId5"/>
                    <a:srcRect l="18134" t="30118" r="31410" b="12897"/>
                    <a:stretch/>
                  </pic:blipFill>
                  <pic:spPr bwMode="auto">
                    <a:xfrm>
                      <a:off x="0" y="0"/>
                      <a:ext cx="5947122" cy="3778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58DAF" w14:textId="13B8C86F" w:rsidR="00B45EA4" w:rsidRDefault="00B45EA4">
      <w:r>
        <w:rPr>
          <w:noProof/>
        </w:rPr>
        <w:lastRenderedPageBreak/>
        <w:drawing>
          <wp:inline distT="0" distB="0" distL="0" distR="0" wp14:anchorId="3C306EA1" wp14:editId="025FD5FB">
            <wp:extent cx="5892087" cy="1371600"/>
            <wp:effectExtent l="0" t="0" r="0" b="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 rotWithShape="1">
                    <a:blip r:embed="rId6"/>
                    <a:srcRect l="28205" t="79284" r="43846" b="9150"/>
                    <a:stretch/>
                  </pic:blipFill>
                  <pic:spPr bwMode="auto">
                    <a:xfrm>
                      <a:off x="0" y="0"/>
                      <a:ext cx="5946790" cy="1384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DF4CF" w14:textId="43E9D73E" w:rsidR="00B45EA4" w:rsidRDefault="00B45EA4">
      <w:r>
        <w:rPr>
          <w:noProof/>
        </w:rPr>
        <w:drawing>
          <wp:inline distT="0" distB="0" distL="0" distR="0" wp14:anchorId="42C23589" wp14:editId="0C1BF15A">
            <wp:extent cx="5846680" cy="3619500"/>
            <wp:effectExtent l="0" t="0" r="1905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 rotWithShape="1">
                    <a:blip r:embed="rId7"/>
                    <a:srcRect l="12089" t="23280" r="27106" b="9800"/>
                    <a:stretch/>
                  </pic:blipFill>
                  <pic:spPr bwMode="auto">
                    <a:xfrm>
                      <a:off x="0" y="0"/>
                      <a:ext cx="5859040" cy="3627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32F06" w14:textId="00BE6ECB" w:rsidR="00AA05EB" w:rsidRDefault="00AA05EB"/>
    <w:p w14:paraId="21592041" w14:textId="77777777" w:rsidR="00DA211C" w:rsidRDefault="00DA211C"/>
    <w:sectPr w:rsidR="00DA21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11C"/>
    <w:rsid w:val="00AA05EB"/>
    <w:rsid w:val="00B45EA4"/>
    <w:rsid w:val="00DA211C"/>
    <w:rsid w:val="00F42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29FD2"/>
  <w15:chartTrackingRefBased/>
  <w15:docId w15:val="{BECA8BA3-37D5-473C-8594-6BE47201D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Thi Hong</dc:creator>
  <cp:keywords/>
  <dc:description/>
  <cp:lastModifiedBy>Nguyen Thi Hong</cp:lastModifiedBy>
  <cp:revision>2</cp:revision>
  <dcterms:created xsi:type="dcterms:W3CDTF">2022-04-19T03:16:00Z</dcterms:created>
  <dcterms:modified xsi:type="dcterms:W3CDTF">2022-04-19T03:25:00Z</dcterms:modified>
</cp:coreProperties>
</file>